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26C40D" w14:textId="62266D98" w:rsidR="00910F94" w:rsidRDefault="00910F94">
      <w:r>
        <w:rPr>
          <w:noProof/>
        </w:rPr>
        <w:drawing>
          <wp:inline distT="0" distB="0" distL="0" distR="0" wp14:anchorId="526552A6" wp14:editId="286A348F">
            <wp:extent cx="4695825" cy="6505575"/>
            <wp:effectExtent l="0" t="0" r="9525" b="9525"/>
            <wp:docPr id="1" name="Picture 1" descr="A picture containing text, monitor, electronics, disp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monitor, electronics, display&#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95825" cy="6505575"/>
                    </a:xfrm>
                    <a:prstGeom prst="rect">
                      <a:avLst/>
                    </a:prstGeom>
                    <a:noFill/>
                    <a:ln>
                      <a:noFill/>
                    </a:ln>
                  </pic:spPr>
                </pic:pic>
              </a:graphicData>
            </a:graphic>
          </wp:inline>
        </w:drawing>
      </w:r>
    </w:p>
    <w:p w14:paraId="675F4906" w14:textId="7B96C592" w:rsidR="00910F94" w:rsidRDefault="00910F94" w:rsidP="00910F94">
      <w:r>
        <w:t>Greetings!</w:t>
      </w:r>
    </w:p>
    <w:p w14:paraId="749A92F7" w14:textId="7B2E6131" w:rsidR="00910F94" w:rsidRDefault="00910F94" w:rsidP="00910F94">
      <w:r>
        <w:t xml:space="preserve">I am Aria, Princess and Counsellor of Dale, daughter of Bard II and Queen </w:t>
      </w:r>
      <w:proofErr w:type="spellStart"/>
      <w:r>
        <w:t>Asny</w:t>
      </w:r>
      <w:proofErr w:type="spellEnd"/>
      <w:r>
        <w:t xml:space="preserve">, and sister to my older brother </w:t>
      </w:r>
      <w:r>
        <w:t xml:space="preserve">Prince </w:t>
      </w:r>
      <w:proofErr w:type="spellStart"/>
      <w:r>
        <w:t>Lifstan</w:t>
      </w:r>
      <w:proofErr w:type="spellEnd"/>
      <w:r>
        <w:t>.</w:t>
      </w:r>
    </w:p>
    <w:p w14:paraId="0284151C" w14:textId="7F6B1C42" w:rsidR="00910F94" w:rsidRDefault="00910F94" w:rsidP="00910F94">
      <w:r>
        <w:t>As a child, I was raised by my father</w:t>
      </w:r>
      <w:r>
        <w:t>, my King,</w:t>
      </w:r>
      <w:r>
        <w:t xml:space="preserve"> to eventually help him manage our realm and to help my brother when it is his turn to rule.  My father educated me with Dale’s best tutors in history, cultures, traditions, languages, sciences, </w:t>
      </w:r>
      <w:proofErr w:type="gramStart"/>
      <w:r>
        <w:t>survival</w:t>
      </w:r>
      <w:proofErr w:type="gramEnd"/>
      <w:r>
        <w:t xml:space="preserve"> and combat skills.  Then my father would welcome me into his study and teach me the basic concepts of managing a realm – diplomacy, military, trade economics &amp; </w:t>
      </w:r>
      <w:r>
        <w:lastRenderedPageBreak/>
        <w:t xml:space="preserve">taxation, and bureaucracy.  My father encouraged me to communicate openly with other peoples and creatures, serving as his envoy beyond our realms.  As my diplomatic passport and authority to act on my father’s behalf, I wear the Counsellor’s Signet of </w:t>
      </w:r>
      <w:proofErr w:type="gramStart"/>
      <w:r>
        <w:t>Dale  I</w:t>
      </w:r>
      <w:proofErr w:type="gramEnd"/>
      <w:r>
        <w:t xml:space="preserve"> am well-traveled, with experience in diplomatic and trade negotiations between Dale and our partners.  I am the emissary of our people.  My word is my father’s word, my father’s word is my word.</w:t>
      </w:r>
    </w:p>
    <w:p w14:paraId="19544D4D" w14:textId="16F6ECB4" w:rsidR="00910F94" w:rsidRDefault="00910F94" w:rsidP="00910F94">
      <w:r>
        <w:t xml:space="preserve">Given my father’s personal relationships with King of the Lonely Mountain and the </w:t>
      </w:r>
      <w:proofErr w:type="spellStart"/>
      <w:r>
        <w:t>Elvenking</w:t>
      </w:r>
      <w:proofErr w:type="spellEnd"/>
      <w:r>
        <w:t xml:space="preserve">, I have traveled to </w:t>
      </w:r>
      <w:proofErr w:type="gramStart"/>
      <w:r>
        <w:t>both of these</w:t>
      </w:r>
      <w:proofErr w:type="gramEnd"/>
      <w:r>
        <w:t xml:space="preserve"> lands, learning their culture and language, as well as to </w:t>
      </w:r>
      <w:proofErr w:type="spellStart"/>
      <w:r>
        <w:t>Dorwinion</w:t>
      </w:r>
      <w:proofErr w:type="spellEnd"/>
      <w:r>
        <w:t xml:space="preserve"> and the </w:t>
      </w:r>
      <w:proofErr w:type="spellStart"/>
      <w:r>
        <w:t>Anduin</w:t>
      </w:r>
      <w:proofErr w:type="spellEnd"/>
      <w:r>
        <w:t xml:space="preserve"> vales for trade and security agreements.  I typically travel by horse with known local companions along stretches of my journeys, sometimes travelling alone, trading courier express horses along rest stops where I am known.  Everywhere I go, I seek out the local populace and my network of contacts to catch up-to-date news, rumors, discoveries, as well as determining the general mood of the citizenry and their political and economic situation.</w:t>
      </w:r>
    </w:p>
    <w:p w14:paraId="22C3C042" w14:textId="19E377DB" w:rsidR="00910F94" w:rsidRDefault="00910F94" w:rsidP="00910F94">
      <w:r>
        <w:t>Even as a child, I was trained in the use my bow, so tall that I had to hold it sideways to shoot it.  My bow, “</w:t>
      </w:r>
      <w:proofErr w:type="spellStart"/>
      <w:r>
        <w:t>Arvedui</w:t>
      </w:r>
      <w:proofErr w:type="spellEnd"/>
      <w:r>
        <w:t xml:space="preserve">”, has been in our House and seen battle since before the time of my 6-generations ago grandfather </w:t>
      </w:r>
      <w:proofErr w:type="spellStart"/>
      <w:r>
        <w:t>Girion</w:t>
      </w:r>
      <w:proofErr w:type="spellEnd"/>
      <w:r>
        <w:t xml:space="preserve"> ruled Dale.  My father gifted it to me when I began childhood training with the Dale </w:t>
      </w:r>
      <w:proofErr w:type="spellStart"/>
      <w:r>
        <w:t>Bowmaster</w:t>
      </w:r>
      <w:proofErr w:type="spellEnd"/>
      <w:r>
        <w:t xml:space="preserve">.  It is very finely handcrafted, the best that our kin made generations ago.  </w:t>
      </w:r>
    </w:p>
    <w:p w14:paraId="5DCFC792" w14:textId="4679DB75" w:rsidR="00910F94" w:rsidRDefault="00910F94" w:rsidP="00910F94">
      <w:r>
        <w:t xml:space="preserve">Thanks to my mother, Queen </w:t>
      </w:r>
      <w:proofErr w:type="spellStart"/>
      <w:r>
        <w:t>Asny</w:t>
      </w:r>
      <w:proofErr w:type="spellEnd"/>
      <w:r>
        <w:t xml:space="preserve">, I’m also a bit of a fashionista, with this magical cloak that changes its fashions -- rugged to adapt to travel, blended in to mix with people, or be in full dress.  I wear the Tiara of the Princess, originally crafted to protect against kidnappers or assassins during our wars with </w:t>
      </w:r>
      <w:proofErr w:type="spellStart"/>
      <w:r>
        <w:t>Rhun</w:t>
      </w:r>
      <w:proofErr w:type="spellEnd"/>
      <w:r>
        <w:t>.  With it, I have a high level of alertness and perception to everything and everyone around me.</w:t>
      </w:r>
    </w:p>
    <w:p w14:paraId="254E1C39" w14:textId="4BE4FB9C" w:rsidR="00910F94" w:rsidRDefault="00910F94" w:rsidP="00910F94">
      <w:r>
        <w:t>My mother also taught me how to commune in meditation with The One when I need to seek guidance on important decisions.  Ofttimes, I will retire alone to a refuge on the Lonely Mountain to commune with The One with a loving heart and a clear mind.</w:t>
      </w:r>
    </w:p>
    <w:p w14:paraId="74D3BE27" w14:textId="3D539348" w:rsidR="00910F94" w:rsidRDefault="00910F94" w:rsidP="00910F94">
      <w:r>
        <w:t>Dale is well known for its Toy Market (“the wonder of the North”) and fireworks crafters.  I often carry an assortment of toys and fireworks to give as gifts to the people who I meet (and in a pinch, I may use some of these during my journeys).</w:t>
      </w:r>
    </w:p>
    <w:p w14:paraId="26568F5F" w14:textId="7BD579CB" w:rsidR="00910F94" w:rsidRDefault="00910F94" w:rsidP="00910F94">
      <w:r>
        <w:t>I am eager to travel as I dream of going to lands from where many of you have come.  I am aware that these journeys can be perilous, so my father has advised me to join with this group of enterprising traveling companions</w:t>
      </w:r>
      <w:r>
        <w:t xml:space="preserve"> known as the </w:t>
      </w:r>
      <w:proofErr w:type="spellStart"/>
      <w:r>
        <w:t>Questars</w:t>
      </w:r>
      <w:proofErr w:type="spellEnd"/>
      <w:r>
        <w:t>!</w:t>
      </w:r>
    </w:p>
    <w:sectPr w:rsidR="00910F9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F94"/>
    <w:rsid w:val="00910F94"/>
    <w:rsid w:val="00DB0E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39051"/>
  <w15:chartTrackingRefBased/>
  <w15:docId w15:val="{92951357-9A72-4E8A-A718-6467CFBD7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480</Words>
  <Characters>2738</Characters>
  <Application>Microsoft Office Word</Application>
  <DocSecurity>0</DocSecurity>
  <Lines>22</Lines>
  <Paragraphs>6</Paragraphs>
  <ScaleCrop>false</ScaleCrop>
  <Company/>
  <LinksUpToDate>false</LinksUpToDate>
  <CharactersWithSpaces>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Traas</dc:creator>
  <cp:keywords/>
  <dc:description/>
  <cp:lastModifiedBy>Mark Traas</cp:lastModifiedBy>
  <cp:revision>1</cp:revision>
  <dcterms:created xsi:type="dcterms:W3CDTF">2021-09-18T02:19:00Z</dcterms:created>
  <dcterms:modified xsi:type="dcterms:W3CDTF">2021-09-18T02:23:00Z</dcterms:modified>
</cp:coreProperties>
</file>